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95" w:rsidRPr="00D81895" w:rsidRDefault="00D81895" w:rsidP="00D81895">
      <w:pPr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3203D" w:rsidRPr="00D81895" w:rsidRDefault="008541E1" w:rsidP="00D81895">
      <w:pPr>
        <w:spacing w:after="0" w:line="240" w:lineRule="atLeast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A3203D" w:rsidRPr="00A3203D" w:rsidTr="008D73AC">
        <w:tc>
          <w:tcPr>
            <w:tcW w:w="4219" w:type="dxa"/>
          </w:tcPr>
          <w:p w:rsidR="00A3203D" w:rsidRPr="00A3203D" w:rsidRDefault="00A3203D" w:rsidP="008D73A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203D" w:rsidRPr="00A3203D" w:rsidRDefault="00A3203D" w:rsidP="008D73AC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ВОСТОЧНОГО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A3203D" w:rsidRPr="00A3203D" w:rsidRDefault="00A3203D" w:rsidP="008D73AC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3203D" w:rsidRPr="00A3203D" w:rsidRDefault="00A3203D" w:rsidP="008D73A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РАЙОНЫ ВОСТОЧНЫЙ</w:t>
            </w: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ЖИРЛЕГЕ</w:t>
            </w:r>
          </w:p>
          <w:p w:rsidR="00A3203D" w:rsidRPr="00A3203D" w:rsidRDefault="00A3203D" w:rsidP="00A3203D">
            <w:pPr>
              <w:pStyle w:val="a9"/>
              <w:jc w:val="center"/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A3203D" w:rsidRPr="00A3203D" w:rsidRDefault="00A3203D" w:rsidP="00A3203D">
      <w:pPr>
        <w:pBdr>
          <w:bottom w:val="single" w:sz="12" w:space="1" w:color="auto"/>
        </w:pBdr>
        <w:rPr>
          <w:rFonts w:ascii="Times New Roman" w:hAnsi="Times New Roman" w:cs="Times New Roman"/>
          <w:u w:val="thick"/>
        </w:rPr>
      </w:pP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A3203D" w:rsidRPr="00A3203D" w:rsidTr="008D73AC">
        <w:tc>
          <w:tcPr>
            <w:tcW w:w="4219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A3203D" w:rsidRPr="00A3203D" w:rsidRDefault="00A3203D" w:rsidP="008D73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</w:rPr>
              <w:t>КАРАР</w:t>
            </w:r>
          </w:p>
        </w:tc>
      </w:tr>
    </w:tbl>
    <w:p w:rsidR="00A3203D" w:rsidRPr="00A3203D" w:rsidRDefault="00A3203D" w:rsidP="00A3203D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A3203D" w:rsidRPr="00A3203D" w:rsidTr="008D73AC">
        <w:trPr>
          <w:trHeight w:val="315"/>
        </w:trPr>
        <w:tc>
          <w:tcPr>
            <w:tcW w:w="3285" w:type="dxa"/>
          </w:tcPr>
          <w:p w:rsidR="00A3203D" w:rsidRPr="00A3203D" w:rsidRDefault="0055673E" w:rsidP="00556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203D"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  <w:r w:rsidR="00A3203D" w:rsidRPr="00A3203D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285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п. Восточный</w:t>
            </w:r>
          </w:p>
        </w:tc>
        <w:tc>
          <w:tcPr>
            <w:tcW w:w="3285" w:type="dxa"/>
          </w:tcPr>
          <w:p w:rsidR="00A3203D" w:rsidRPr="00A3203D" w:rsidRDefault="00A3203D" w:rsidP="00A3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6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терроризма и экстремизма, </w:t>
      </w:r>
    </w:p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минимизации и (или)  ликвидации </w:t>
      </w:r>
    </w:p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последствий проявления терроризма и</w:t>
      </w:r>
    </w:p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экстремизма на территории  муниципального </w:t>
      </w:r>
    </w:p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/>
          <w:b/>
          <w:sz w:val="28"/>
          <w:szCs w:val="28"/>
        </w:rPr>
        <w:t xml:space="preserve">Восточное </w:t>
      </w: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55673E" w:rsidRPr="00533D4C" w:rsidRDefault="0055673E" w:rsidP="0055673E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55673E" w:rsidRPr="00533D4C" w:rsidRDefault="0055673E" w:rsidP="0055673E">
      <w:pPr>
        <w:rPr>
          <w:rFonts w:ascii="Calibri" w:eastAsia="Times New Roman" w:hAnsi="Calibri" w:cs="Times New Roman"/>
          <w:b/>
        </w:rPr>
      </w:pPr>
    </w:p>
    <w:p w:rsidR="0055673E" w:rsidRPr="0055673E" w:rsidRDefault="0055673E" w:rsidP="0055673E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67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06.03.2006 г. №35-ФЗ «О противодействии терроризму», Указом Президента Российской Федерации от 15.02.2006 г. №116 «О мерах по противодействию терроризму», Федеральным законом от 25.07.2005 г. №114-ФЗ «О противодействии экстремисткой деятельности» Федеральным законом от 06.10.2003 г.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</w:t>
      </w:r>
      <w:proofErr w:type="gramEnd"/>
      <w:r w:rsidRPr="00556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Республике Татарстан»</w:t>
      </w:r>
    </w:p>
    <w:p w:rsidR="0055673E" w:rsidRPr="0055673E" w:rsidRDefault="0055673E" w:rsidP="0055673E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55673E" w:rsidRPr="00671C68" w:rsidRDefault="0055673E" w:rsidP="0055673E">
      <w:pPr>
        <w:pStyle w:val="a8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  по профилактике терроризма и экстремизма, а также минимизации и  (или) ликвидации последствий проявления терроризма и экстремизма на территории муниципального образования «Восточное сельское поселение» 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2016 г.</w:t>
      </w:r>
    </w:p>
    <w:p w:rsidR="0055673E" w:rsidRPr="00487177" w:rsidRDefault="0055673E" w:rsidP="0055673E">
      <w:pPr>
        <w:pStyle w:val="2"/>
        <w:numPr>
          <w:ilvl w:val="0"/>
          <w:numId w:val="2"/>
        </w:numPr>
        <w:autoSpaceDE/>
        <w:autoSpaceDN/>
        <w:adjustRightInd/>
        <w:rPr>
          <w:szCs w:val="28"/>
        </w:rPr>
      </w:pPr>
      <w:r>
        <w:rPr>
          <w:szCs w:val="28"/>
        </w:rPr>
        <w:t>Обнародовать настоящее постановление на специальных информационных стендах на территории Восточного сельского поселения.</w:t>
      </w:r>
    </w:p>
    <w:p w:rsidR="0055673E" w:rsidRDefault="0055673E" w:rsidP="0055673E">
      <w:pPr>
        <w:pStyle w:val="a8"/>
        <w:numPr>
          <w:ilvl w:val="0"/>
          <w:numId w:val="2"/>
        </w:num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81895" w:rsidRPr="009A4D04" w:rsidRDefault="0055673E" w:rsidP="008541E1">
      <w:pPr>
        <w:pStyle w:val="2"/>
        <w:tabs>
          <w:tab w:val="left" w:pos="0"/>
        </w:tabs>
        <w:spacing w:line="240" w:lineRule="atLeast"/>
        <w:rPr>
          <w:b/>
          <w:szCs w:val="28"/>
        </w:rPr>
      </w:pPr>
      <w:r>
        <w:rPr>
          <w:bCs/>
          <w:szCs w:val="28"/>
        </w:rPr>
        <w:t xml:space="preserve">          </w:t>
      </w:r>
      <w:r w:rsidR="00D81895" w:rsidRPr="009A4D04">
        <w:rPr>
          <w:b/>
          <w:szCs w:val="28"/>
        </w:rPr>
        <w:t>Руководитель</w:t>
      </w:r>
    </w:p>
    <w:p w:rsidR="00D81895" w:rsidRPr="009A4D04" w:rsidRDefault="00D81895" w:rsidP="00D81895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  <w:sectPr w:rsidR="00D81895" w:rsidRPr="009A4D04" w:rsidSect="0055673E">
          <w:pgSz w:w="11909" w:h="16834" w:code="9"/>
          <w:pgMar w:top="567" w:right="851" w:bottom="720" w:left="992" w:header="720" w:footer="720" w:gutter="0"/>
          <w:cols w:space="60"/>
          <w:noEndnote/>
        </w:sectPr>
      </w:pPr>
    </w:p>
    <w:p w:rsidR="00D81895" w:rsidRPr="009A4D04" w:rsidRDefault="00D81895" w:rsidP="00D81895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</w:pPr>
      <w:r w:rsidRPr="009A4D04">
        <w:rPr>
          <w:b/>
          <w:szCs w:val="28"/>
        </w:rPr>
        <w:lastRenderedPageBreak/>
        <w:t xml:space="preserve">исполнительного комитета                                  </w:t>
      </w:r>
      <w:r w:rsidR="00A3203D">
        <w:rPr>
          <w:b/>
          <w:szCs w:val="28"/>
        </w:rPr>
        <w:t>Исмагилов И.К.</w:t>
      </w:r>
    </w:p>
    <w:p w:rsidR="00D81895" w:rsidRPr="00D81895" w:rsidRDefault="00D81895" w:rsidP="00D818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81895" w:rsidRPr="00D81895" w:rsidSect="005E4181">
          <w:type w:val="continuous"/>
          <w:pgSz w:w="11909" w:h="16834" w:code="9"/>
          <w:pgMar w:top="851" w:right="851" w:bottom="720" w:left="992" w:header="720" w:footer="720" w:gutter="0"/>
          <w:cols w:space="60"/>
          <w:noEndnote/>
        </w:sectPr>
      </w:pPr>
    </w:p>
    <w:p w:rsidR="0055673E" w:rsidRPr="001417C1" w:rsidRDefault="0055673E" w:rsidP="0055673E">
      <w:pPr>
        <w:pStyle w:val="a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</w:t>
      </w:r>
      <w:r w:rsidRPr="001417C1">
        <w:rPr>
          <w:rFonts w:ascii="Times New Roman" w:eastAsia="Times New Roman" w:hAnsi="Times New Roman" w:cs="Times New Roman"/>
        </w:rPr>
        <w:t>Приложение</w:t>
      </w:r>
    </w:p>
    <w:p w:rsidR="0055673E" w:rsidRPr="001417C1" w:rsidRDefault="0055673E" w:rsidP="0055673E">
      <w:pPr>
        <w:pStyle w:val="a9"/>
        <w:jc w:val="right"/>
        <w:rPr>
          <w:rFonts w:ascii="Times New Roman" w:eastAsia="Times New Roman" w:hAnsi="Times New Roman" w:cs="Times New Roman"/>
        </w:rPr>
      </w:pPr>
      <w:r w:rsidRPr="001417C1">
        <w:rPr>
          <w:rFonts w:ascii="Times New Roman" w:eastAsia="Times New Roman" w:hAnsi="Times New Roman" w:cs="Times New Roman"/>
        </w:rPr>
        <w:t>к постановлению руководителя</w:t>
      </w:r>
    </w:p>
    <w:p w:rsidR="0055673E" w:rsidRPr="001417C1" w:rsidRDefault="0055673E" w:rsidP="0055673E">
      <w:pPr>
        <w:pStyle w:val="a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1417C1">
        <w:rPr>
          <w:rFonts w:ascii="Times New Roman" w:eastAsia="Times New Roman" w:hAnsi="Times New Roman" w:cs="Times New Roman"/>
        </w:rPr>
        <w:t xml:space="preserve">исполнительного комитета  </w:t>
      </w:r>
    </w:p>
    <w:p w:rsidR="0055673E" w:rsidRPr="001417C1" w:rsidRDefault="0055673E" w:rsidP="0055673E">
      <w:pPr>
        <w:pStyle w:val="a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Восточного</w:t>
      </w:r>
      <w:r w:rsidRPr="001417C1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55673E" w:rsidRDefault="0055673E" w:rsidP="0055673E">
      <w:pPr>
        <w:pStyle w:val="a9"/>
        <w:jc w:val="right"/>
        <w:rPr>
          <w:rFonts w:ascii="Times New Roman" w:eastAsia="Times New Roman" w:hAnsi="Times New Roman" w:cs="Times New Roman"/>
        </w:rPr>
      </w:pPr>
      <w:r w:rsidRPr="001417C1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/>
        </w:rPr>
        <w:t>11</w:t>
      </w:r>
      <w:r>
        <w:rPr>
          <w:rFonts w:ascii="Times New Roman" w:eastAsia="Times New Roman" w:hAnsi="Times New Roman" w:cs="Times New Roman"/>
        </w:rPr>
        <w:t>.01.2016</w:t>
      </w:r>
      <w:r w:rsidRPr="001417C1">
        <w:rPr>
          <w:rFonts w:ascii="Times New Roman" w:eastAsia="Times New Roman" w:hAnsi="Times New Roman" w:cs="Times New Roman"/>
        </w:rPr>
        <w:t xml:space="preserve"> года №</w:t>
      </w:r>
      <w:r>
        <w:rPr>
          <w:rFonts w:ascii="Times New Roman" w:hAnsi="Times New Roman"/>
        </w:rPr>
        <w:t xml:space="preserve"> 3</w:t>
      </w:r>
    </w:p>
    <w:p w:rsidR="0055673E" w:rsidRDefault="0055673E" w:rsidP="0055673E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55673E" w:rsidRPr="001417C1" w:rsidRDefault="0055673E" w:rsidP="0055673E">
      <w:pPr>
        <w:pStyle w:val="a9"/>
        <w:jc w:val="center"/>
        <w:rPr>
          <w:rFonts w:ascii="Times New Roman" w:eastAsia="Times New Roman" w:hAnsi="Times New Roman" w:cs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007"/>
        <w:gridCol w:w="1770"/>
        <w:gridCol w:w="2988"/>
      </w:tblGrid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5567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5673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5567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Заседание Совета сельского поселения по  вопросам  противодействия экстремизму и терроризму с целью выработки эффективных способов профилактики экстремизма и терроризма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</w:tr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pStyle w:val="a3"/>
            </w:pPr>
            <w:r w:rsidRPr="0055673E">
              <w:t xml:space="preserve">Изготовление и распространение  наглядно-агитационной продукции (памяток, буклетов) антитеррористической направленности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Исполнительный комитет, </w:t>
            </w:r>
            <w:r>
              <w:rPr>
                <w:rFonts w:ascii="Times New Roman" w:hAnsi="Times New Roman" w:cs="Times New Roman"/>
              </w:rPr>
              <w:t>МБОУ ООШ «Восточная средняя школа»</w:t>
            </w:r>
            <w:proofErr w:type="gramStart"/>
            <w:r w:rsidRPr="005567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Восточный детский сад</w:t>
            </w:r>
          </w:p>
          <w:p w:rsidR="0055673E" w:rsidRPr="0055673E" w:rsidRDefault="0055673E" w:rsidP="005567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</w:t>
            </w:r>
            <w:r w:rsidRPr="0055673E">
              <w:rPr>
                <w:rFonts w:ascii="Times New Roman" w:eastAsia="Times New Roman" w:hAnsi="Times New Roman" w:cs="Times New Roman"/>
              </w:rPr>
              <w:t xml:space="preserve"> СДК, </w:t>
            </w:r>
          </w:p>
        </w:tc>
      </w:tr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pStyle w:val="a3"/>
            </w:pPr>
            <w:r w:rsidRPr="0055673E">
              <w:t xml:space="preserve">Принимать участие в деятельности антитеррористической комиссии </w:t>
            </w:r>
            <w:proofErr w:type="spellStart"/>
            <w:r w:rsidRPr="0055673E">
              <w:t>Бугульминского</w:t>
            </w:r>
            <w:proofErr w:type="spellEnd"/>
            <w:r w:rsidRPr="0055673E">
              <w:t xml:space="preserve"> муниципального района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Руководитель исполнительного комитета</w:t>
            </w:r>
          </w:p>
        </w:tc>
      </w:tr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Поведение классных и общешкол</w:t>
            </w:r>
            <w:r w:rsidRPr="0055673E">
              <w:rPr>
                <w:rFonts w:ascii="Times New Roman" w:eastAsia="Times New Roman" w:hAnsi="Times New Roman" w:cs="Times New Roman"/>
              </w:rPr>
              <w:t>ь</w:t>
            </w:r>
            <w:r w:rsidRPr="0055673E">
              <w:rPr>
                <w:rFonts w:ascii="Times New Roman" w:eastAsia="Times New Roman" w:hAnsi="Times New Roman" w:cs="Times New Roman"/>
              </w:rPr>
              <w:t>ных мероприятий по воспитанию у учащихся культуры  межнационал</w:t>
            </w:r>
            <w:r w:rsidRPr="0055673E">
              <w:rPr>
                <w:rFonts w:ascii="Times New Roman" w:eastAsia="Times New Roman" w:hAnsi="Times New Roman" w:cs="Times New Roman"/>
              </w:rPr>
              <w:t>ь</w:t>
            </w:r>
            <w:r w:rsidRPr="0055673E">
              <w:rPr>
                <w:rFonts w:ascii="Times New Roman" w:eastAsia="Times New Roman" w:hAnsi="Times New Roman" w:cs="Times New Roman"/>
              </w:rPr>
              <w:t>ных   отношений,   профилактике экстремизма по духовному и патриотическому  восп</w:t>
            </w:r>
            <w:r w:rsidRPr="0055673E">
              <w:rPr>
                <w:rFonts w:ascii="Times New Roman" w:eastAsia="Times New Roman" w:hAnsi="Times New Roman" w:cs="Times New Roman"/>
              </w:rPr>
              <w:t>и</w:t>
            </w:r>
            <w:r w:rsidRPr="0055673E">
              <w:rPr>
                <w:rFonts w:ascii="Times New Roman" w:eastAsia="Times New Roman" w:hAnsi="Times New Roman" w:cs="Times New Roman"/>
              </w:rPr>
              <w:t>танию молодёжи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Default="00F70E57" w:rsidP="005567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Восточная ООШ»,</w:t>
            </w:r>
          </w:p>
          <w:p w:rsidR="00F70E57" w:rsidRPr="0055673E" w:rsidRDefault="00F70E57" w:rsidP="00556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Восточный детский сад</w:t>
            </w:r>
          </w:p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55673E">
              <w:rPr>
                <w:rFonts w:ascii="Times New Roman" w:eastAsia="Times New Roman" w:hAnsi="Times New Roman" w:cs="Times New Roman"/>
                <w:color w:val="000000"/>
              </w:rPr>
              <w:t xml:space="preserve">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охранники ОУ, </w:t>
            </w:r>
          </w:p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дежурные, администрация</w:t>
            </w:r>
          </w:p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и  педагоги</w:t>
            </w:r>
          </w:p>
        </w:tc>
      </w:tr>
      <w:tr w:rsidR="0055673E" w:rsidTr="005315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F70E5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Проведение бесед по вопросам  профилактики терроризма и экстремизма с руководителями учреждений, расположенных на территории </w:t>
            </w:r>
            <w:r w:rsidR="00F70E57">
              <w:rPr>
                <w:rFonts w:ascii="Times New Roman" w:eastAsia="Times New Roman" w:hAnsi="Times New Roman" w:cs="Times New Roman"/>
              </w:rPr>
              <w:t>Восточного</w:t>
            </w:r>
            <w:r w:rsidRPr="0055673E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Исполнительный комитет</w:t>
            </w:r>
          </w:p>
        </w:tc>
      </w:tr>
      <w:tr w:rsidR="0055673E" w:rsidTr="0053157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Заблаговременно согласовывать места проведения массовых мероприятий. Совместно с отделом МВД России по </w:t>
            </w:r>
            <w:proofErr w:type="spellStart"/>
            <w:r w:rsidRPr="0055673E">
              <w:rPr>
                <w:rFonts w:ascii="Times New Roman" w:eastAsia="Times New Roman" w:hAnsi="Times New Roman" w:cs="Times New Roman"/>
              </w:rPr>
              <w:t>Бугульминскому</w:t>
            </w:r>
            <w:proofErr w:type="spellEnd"/>
            <w:r w:rsidRPr="0055673E">
              <w:rPr>
                <w:rFonts w:ascii="Times New Roman" w:eastAsia="Times New Roman" w:hAnsi="Times New Roman" w:cs="Times New Roman"/>
              </w:rPr>
              <w:t xml:space="preserve">  району и представителями заинтересованных ведомств осуществлять комиссионное обследование соответствующих территорий (объектов) для определения их пригодности к организации общественного порядка и обеспечению безопасности участников.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Исполнительный комитет</w:t>
            </w:r>
          </w:p>
        </w:tc>
      </w:tr>
      <w:tr w:rsidR="0055673E" w:rsidTr="0053157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 xml:space="preserve">На сходах граждан, а также через информационные стенды информирование населения о порядке действий при угрозе и </w:t>
            </w:r>
            <w:r w:rsidRPr="005567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совершении террористического акта.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</w:p>
        </w:tc>
      </w:tr>
      <w:tr w:rsidR="0055673E" w:rsidTr="0053157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Проводить регулярные проверки зданий исполкома, здравоохранения, учебного заведения, учреждений и объектов культуры</w:t>
            </w:r>
            <w:proofErr w:type="gramStart"/>
            <w:r w:rsidRPr="0055673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5673E">
              <w:rPr>
                <w:rFonts w:ascii="Times New Roman" w:eastAsia="Times New Roman" w:hAnsi="Times New Roman" w:cs="Times New Roman"/>
              </w:rPr>
              <w:t xml:space="preserve"> жилых многоквартирных домов на предмет их технической </w:t>
            </w:r>
            <w:proofErr w:type="spellStart"/>
            <w:r w:rsidRPr="0055673E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55673E">
              <w:rPr>
                <w:rFonts w:ascii="Times New Roman" w:eastAsia="Times New Roman" w:hAnsi="Times New Roman" w:cs="Times New Roman"/>
              </w:rPr>
              <w:t>, а также состояния инженерных коммуникаций, подвальных, чердачных и подсобных помещений</w:t>
            </w:r>
            <w:r w:rsidRPr="00556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Исполнительный комитет,   </w:t>
            </w: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старшие по домам, собственники жилых и нежилых зданий и строений</w:t>
            </w:r>
          </w:p>
        </w:tc>
      </w:tr>
      <w:tr w:rsidR="0055673E" w:rsidTr="0053157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Руководители общеобразовательных учреждений, учреждений по работе с молодежью, молодежных организаций расположенных на территории поселения</w:t>
            </w:r>
          </w:p>
        </w:tc>
      </w:tr>
      <w:tr w:rsidR="0055673E" w:rsidTr="0053157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Выявление  лиц, сдающих  жилые помещения,   и факты проживания в жилых помещениях граждан без регистрации.</w:t>
            </w:r>
          </w:p>
          <w:p w:rsidR="0055673E" w:rsidRPr="0055673E" w:rsidRDefault="0055673E" w:rsidP="0053157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Своевременно  информировать правоохранительные органы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Исполнительный комитет</w:t>
            </w:r>
          </w:p>
          <w:p w:rsidR="0055673E" w:rsidRPr="0055673E" w:rsidRDefault="0055673E" w:rsidP="005315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55673E" w:rsidTr="00531576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Тренировки персонала по действиям в случае возникновения чрезвычайных ситуаций на объектах с массовым пребыванием людей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Апрель,</w:t>
            </w:r>
          </w:p>
          <w:p w:rsidR="0055673E" w:rsidRPr="0055673E" w:rsidRDefault="0055673E" w:rsidP="005315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ноябрь 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3E" w:rsidRPr="0055673E" w:rsidRDefault="0055673E" w:rsidP="005315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Исполнительный комитет</w:t>
            </w:r>
          </w:p>
          <w:p w:rsidR="0055673E" w:rsidRPr="0055673E" w:rsidRDefault="0055673E" w:rsidP="0053157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Коллективы учреждений здравоохранения, образования, культуры.</w:t>
            </w:r>
          </w:p>
        </w:tc>
      </w:tr>
    </w:tbl>
    <w:p w:rsidR="00A3203D" w:rsidRPr="008541E1" w:rsidRDefault="00A3203D" w:rsidP="0055673E">
      <w:pPr>
        <w:ind w:left="4860"/>
        <w:rPr>
          <w:rFonts w:ascii="Times New Roman" w:hAnsi="Times New Roman" w:cs="Times New Roman"/>
        </w:rPr>
      </w:pPr>
    </w:p>
    <w:sectPr w:rsidR="00A3203D" w:rsidRPr="008541E1" w:rsidSect="00A143B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87D"/>
    <w:multiLevelType w:val="multilevel"/>
    <w:tmpl w:val="8C7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9D"/>
    <w:rsid w:val="0020350E"/>
    <w:rsid w:val="002C12EE"/>
    <w:rsid w:val="003169CC"/>
    <w:rsid w:val="00325323"/>
    <w:rsid w:val="003611CD"/>
    <w:rsid w:val="003741ED"/>
    <w:rsid w:val="003B4954"/>
    <w:rsid w:val="0040435D"/>
    <w:rsid w:val="0055673E"/>
    <w:rsid w:val="005A1A17"/>
    <w:rsid w:val="00624DB1"/>
    <w:rsid w:val="00710F43"/>
    <w:rsid w:val="00737B9D"/>
    <w:rsid w:val="00746EEE"/>
    <w:rsid w:val="00762400"/>
    <w:rsid w:val="007D7FB7"/>
    <w:rsid w:val="00821185"/>
    <w:rsid w:val="008541E1"/>
    <w:rsid w:val="0093112C"/>
    <w:rsid w:val="00937E9E"/>
    <w:rsid w:val="009526E7"/>
    <w:rsid w:val="009A4D04"/>
    <w:rsid w:val="00A3203D"/>
    <w:rsid w:val="00AB4F75"/>
    <w:rsid w:val="00C22E33"/>
    <w:rsid w:val="00D24D57"/>
    <w:rsid w:val="00D81895"/>
    <w:rsid w:val="00E6473E"/>
    <w:rsid w:val="00F05EA7"/>
    <w:rsid w:val="00F70E57"/>
    <w:rsid w:val="00F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E"/>
  </w:style>
  <w:style w:type="paragraph" w:styleId="1">
    <w:name w:val="heading 1"/>
    <w:basedOn w:val="a"/>
    <w:link w:val="10"/>
    <w:uiPriority w:val="9"/>
    <w:qFormat/>
    <w:rsid w:val="0073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7B9D"/>
    <w:rPr>
      <w:b/>
      <w:bCs/>
    </w:rPr>
  </w:style>
  <w:style w:type="character" w:styleId="a5">
    <w:name w:val="Hyperlink"/>
    <w:basedOn w:val="a0"/>
    <w:uiPriority w:val="99"/>
    <w:semiHidden/>
    <w:unhideWhenUsed/>
    <w:rsid w:val="00737B9D"/>
    <w:rPr>
      <w:color w:val="0000FF"/>
      <w:u w:val="single"/>
    </w:rPr>
  </w:style>
  <w:style w:type="paragraph" w:customStyle="1" w:styleId="rteleft">
    <w:name w:val="rteleft"/>
    <w:basedOn w:val="a"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81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18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D8189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32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83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31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5294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0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7749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4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671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759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80506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225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2014-02-14T06:36:00Z</cp:lastPrinted>
  <dcterms:created xsi:type="dcterms:W3CDTF">2013-01-30T14:11:00Z</dcterms:created>
  <dcterms:modified xsi:type="dcterms:W3CDTF">2016-03-15T12:40:00Z</dcterms:modified>
</cp:coreProperties>
</file>